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C42" w:rsidRPr="0099582F" w:rsidRDefault="0099582F" w:rsidP="0099582F">
      <w:pPr>
        <w:jc w:val="center"/>
        <w:rPr>
          <w:b/>
          <w:sz w:val="28"/>
          <w:szCs w:val="28"/>
        </w:rPr>
      </w:pPr>
      <w:r w:rsidRPr="0099582F">
        <w:rPr>
          <w:b/>
          <w:sz w:val="28"/>
          <w:szCs w:val="28"/>
        </w:rPr>
        <w:t>ВЪПРОСНИК</w:t>
      </w:r>
    </w:p>
    <w:p w:rsidR="002A3597" w:rsidRDefault="002A3597" w:rsidP="00042BD4">
      <w:pPr>
        <w:spacing w:after="0" w:line="240" w:lineRule="auto"/>
        <w:jc w:val="center"/>
        <w:rPr>
          <w:sz w:val="28"/>
          <w:szCs w:val="28"/>
          <w:lang w:val="ru-RU"/>
        </w:rPr>
      </w:pPr>
      <w:r w:rsidRPr="002A3597">
        <w:rPr>
          <w:sz w:val="28"/>
          <w:szCs w:val="28"/>
        </w:rPr>
        <w:t>Процедура на подбор на проекти BG16RFOP002-</w:t>
      </w:r>
      <w:r w:rsidRPr="002A3597">
        <w:rPr>
          <w:sz w:val="28"/>
          <w:szCs w:val="28"/>
          <w:lang w:val="ru-RU"/>
        </w:rPr>
        <w:t>2</w:t>
      </w:r>
      <w:r w:rsidRPr="002A3597">
        <w:rPr>
          <w:sz w:val="28"/>
          <w:szCs w:val="28"/>
        </w:rPr>
        <w:t>.0</w:t>
      </w:r>
      <w:r w:rsidRPr="002A3597">
        <w:rPr>
          <w:sz w:val="28"/>
          <w:szCs w:val="28"/>
          <w:lang w:val="ru-RU"/>
        </w:rPr>
        <w:t>77</w:t>
      </w:r>
    </w:p>
    <w:p w:rsidR="002A3597" w:rsidRDefault="002A3597" w:rsidP="00042BD4">
      <w:pPr>
        <w:spacing w:after="0" w:line="240" w:lineRule="auto"/>
        <w:jc w:val="center"/>
        <w:rPr>
          <w:sz w:val="28"/>
          <w:szCs w:val="28"/>
        </w:rPr>
      </w:pPr>
      <w:r w:rsidRPr="002A3597">
        <w:rPr>
          <w:sz w:val="28"/>
          <w:szCs w:val="28"/>
        </w:rPr>
        <w:t>„Подкрепа за средни предприятия за преодоляване на икономическите последствия от пандемията COVID-19“</w:t>
      </w:r>
    </w:p>
    <w:p w:rsidR="00042BD4" w:rsidRPr="002A3597" w:rsidRDefault="00042BD4" w:rsidP="00042BD4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TableGrid"/>
        <w:tblW w:w="9630" w:type="dxa"/>
        <w:tblInd w:w="-185" w:type="dxa"/>
        <w:tblLook w:val="04A0" w:firstRow="1" w:lastRow="0" w:firstColumn="1" w:lastColumn="0" w:noHBand="0" w:noVBand="1"/>
      </w:tblPr>
      <w:tblGrid>
        <w:gridCol w:w="5425"/>
        <w:gridCol w:w="4205"/>
      </w:tblGrid>
      <w:tr w:rsidR="0099582F" w:rsidRPr="00BC6E40" w:rsidTr="00A36B5C">
        <w:tc>
          <w:tcPr>
            <w:tcW w:w="5425" w:type="dxa"/>
          </w:tcPr>
          <w:p w:rsidR="004A7497" w:rsidRDefault="00042BD4" w:rsidP="00F82FD8">
            <w:pPr>
              <w:jc w:val="both"/>
              <w:rPr>
                <w:b/>
              </w:rPr>
            </w:pPr>
            <w:r>
              <w:rPr>
                <w:b/>
              </w:rPr>
              <w:t>Наименование на юридическото лице (кандидат)</w:t>
            </w:r>
          </w:p>
          <w:p w:rsidR="00BC6E40" w:rsidRPr="00BC6E40" w:rsidRDefault="00BC6E40" w:rsidP="00F82FD8">
            <w:pPr>
              <w:jc w:val="both"/>
              <w:rPr>
                <w:b/>
              </w:rPr>
            </w:pPr>
          </w:p>
        </w:tc>
        <w:tc>
          <w:tcPr>
            <w:tcW w:w="4205" w:type="dxa"/>
          </w:tcPr>
          <w:p w:rsidR="00F82FD8" w:rsidRPr="00BC6E40" w:rsidRDefault="00F82FD8" w:rsidP="00F82FD8">
            <w:pPr>
              <w:pStyle w:val="ListParagraph"/>
              <w:rPr>
                <w:b/>
              </w:rPr>
            </w:pPr>
          </w:p>
        </w:tc>
      </w:tr>
      <w:tr w:rsidR="00F82FD8" w:rsidRPr="00BC6E40" w:rsidTr="00A36B5C">
        <w:tc>
          <w:tcPr>
            <w:tcW w:w="5425" w:type="dxa"/>
          </w:tcPr>
          <w:p w:rsidR="00F82FD8" w:rsidRPr="00BC6E40" w:rsidRDefault="00F82FD8" w:rsidP="009F7A54">
            <w:pPr>
              <w:jc w:val="both"/>
              <w:rPr>
                <w:b/>
              </w:rPr>
            </w:pPr>
            <w:r w:rsidRPr="00BC6E40">
              <w:rPr>
                <w:b/>
              </w:rPr>
              <w:t>БУЛСТАТ</w:t>
            </w:r>
            <w:r w:rsidRPr="00BC6E40">
              <w:rPr>
                <w:b/>
                <w:lang w:val="en-US"/>
              </w:rPr>
              <w:t>/</w:t>
            </w:r>
            <w:r w:rsidRPr="00BC6E40">
              <w:rPr>
                <w:b/>
              </w:rPr>
              <w:t>ЕИК</w:t>
            </w:r>
          </w:p>
          <w:p w:rsidR="00F82FD8" w:rsidRPr="00BC6E40" w:rsidRDefault="00F82FD8" w:rsidP="009F7A54">
            <w:pPr>
              <w:jc w:val="both"/>
              <w:rPr>
                <w:b/>
              </w:rPr>
            </w:pPr>
          </w:p>
        </w:tc>
        <w:tc>
          <w:tcPr>
            <w:tcW w:w="4205" w:type="dxa"/>
          </w:tcPr>
          <w:p w:rsidR="00F82FD8" w:rsidRPr="00BC6E40" w:rsidRDefault="00F82FD8" w:rsidP="00F82FD8">
            <w:pPr>
              <w:pStyle w:val="ListParagraph"/>
              <w:rPr>
                <w:b/>
              </w:rPr>
            </w:pPr>
          </w:p>
        </w:tc>
      </w:tr>
      <w:tr w:rsidR="00F82FD8" w:rsidRPr="00BC6E40" w:rsidTr="00B272F6">
        <w:tc>
          <w:tcPr>
            <w:tcW w:w="5425" w:type="dxa"/>
          </w:tcPr>
          <w:p w:rsidR="00F82FD8" w:rsidRDefault="00F82FD8" w:rsidP="002D0C3A">
            <w:pPr>
              <w:jc w:val="both"/>
              <w:rPr>
                <w:b/>
              </w:rPr>
            </w:pPr>
            <w:r w:rsidRPr="00BC6E40">
              <w:rPr>
                <w:b/>
              </w:rPr>
              <w:t xml:space="preserve">Име на </w:t>
            </w:r>
            <w:r w:rsidR="002D0C3A">
              <w:rPr>
                <w:b/>
              </w:rPr>
              <w:t xml:space="preserve">лице за контакт </w:t>
            </w:r>
          </w:p>
          <w:p w:rsidR="002D0C3A" w:rsidRPr="00BC6E40" w:rsidRDefault="002D0C3A" w:rsidP="002D0C3A">
            <w:pPr>
              <w:jc w:val="both"/>
              <w:rPr>
                <w:b/>
              </w:rPr>
            </w:pPr>
          </w:p>
        </w:tc>
        <w:tc>
          <w:tcPr>
            <w:tcW w:w="4205" w:type="dxa"/>
          </w:tcPr>
          <w:p w:rsidR="00F82FD8" w:rsidRPr="00BC6E40" w:rsidRDefault="00F82FD8" w:rsidP="00F82FD8">
            <w:pPr>
              <w:pStyle w:val="ListParagraph"/>
              <w:rPr>
                <w:b/>
              </w:rPr>
            </w:pPr>
          </w:p>
        </w:tc>
      </w:tr>
      <w:tr w:rsidR="00F82FD8" w:rsidRPr="00BC6E40" w:rsidTr="00B272F6">
        <w:tc>
          <w:tcPr>
            <w:tcW w:w="5425" w:type="dxa"/>
          </w:tcPr>
          <w:p w:rsidR="00F82FD8" w:rsidRPr="00BC6E40" w:rsidRDefault="00F82FD8" w:rsidP="00B272F6">
            <w:pPr>
              <w:jc w:val="both"/>
              <w:rPr>
                <w:b/>
                <w:lang w:val="ru-RU"/>
              </w:rPr>
            </w:pPr>
            <w:r w:rsidRPr="00BC6E40">
              <w:rPr>
                <w:b/>
              </w:rPr>
              <w:t xml:space="preserve">Контактни данни  </w:t>
            </w:r>
            <w:r w:rsidRPr="00BC6E40">
              <w:rPr>
                <w:b/>
                <w:lang w:val="ru-RU"/>
              </w:rPr>
              <w:t>(</w:t>
            </w:r>
            <w:r w:rsidRPr="00BC6E40">
              <w:rPr>
                <w:b/>
              </w:rPr>
              <w:t xml:space="preserve">телефон, </w:t>
            </w:r>
            <w:r w:rsidRPr="00BC6E40">
              <w:rPr>
                <w:b/>
                <w:lang w:val="en-US"/>
              </w:rPr>
              <w:t>e</w:t>
            </w:r>
            <w:r w:rsidRPr="00BC6E40">
              <w:rPr>
                <w:b/>
                <w:lang w:val="ru-RU"/>
              </w:rPr>
              <w:t>-</w:t>
            </w:r>
            <w:r w:rsidRPr="00BC6E40">
              <w:rPr>
                <w:b/>
                <w:lang w:val="en-US"/>
              </w:rPr>
              <w:t>mail</w:t>
            </w:r>
            <w:r w:rsidRPr="00BC6E40">
              <w:rPr>
                <w:b/>
                <w:lang w:val="ru-RU"/>
              </w:rPr>
              <w:t>)</w:t>
            </w:r>
          </w:p>
          <w:p w:rsidR="00F82FD8" w:rsidRPr="00BC6E40" w:rsidRDefault="00F82FD8" w:rsidP="00B272F6">
            <w:pPr>
              <w:jc w:val="both"/>
              <w:rPr>
                <w:b/>
              </w:rPr>
            </w:pPr>
          </w:p>
        </w:tc>
        <w:tc>
          <w:tcPr>
            <w:tcW w:w="4205" w:type="dxa"/>
          </w:tcPr>
          <w:p w:rsidR="00F82FD8" w:rsidRPr="00BC6E40" w:rsidRDefault="00F82FD8" w:rsidP="00F82FD8">
            <w:pPr>
              <w:pStyle w:val="ListParagraph"/>
              <w:rPr>
                <w:b/>
              </w:rPr>
            </w:pPr>
          </w:p>
        </w:tc>
      </w:tr>
      <w:tr w:rsidR="00F82FD8" w:rsidRPr="00102885" w:rsidTr="00B272F6">
        <w:tc>
          <w:tcPr>
            <w:tcW w:w="5425" w:type="dxa"/>
          </w:tcPr>
          <w:p w:rsidR="00F82FD8" w:rsidRDefault="00042BD4" w:rsidP="00042BD4">
            <w:pPr>
              <w:jc w:val="both"/>
            </w:pPr>
            <w:r>
              <w:t>Кандидатът е</w:t>
            </w:r>
            <w:r w:rsidR="00F82FD8" w:rsidRPr="00102885">
              <w:t xml:space="preserve"> юридическо лице или едноличен търговец, регистриран съгласно Търговския закон или Закона за кооперациите</w:t>
            </w:r>
          </w:p>
          <w:p w:rsidR="007216FB" w:rsidRPr="00102885" w:rsidRDefault="007216FB" w:rsidP="00042BD4">
            <w:pPr>
              <w:jc w:val="both"/>
            </w:pPr>
          </w:p>
        </w:tc>
        <w:tc>
          <w:tcPr>
            <w:tcW w:w="4205" w:type="dxa"/>
          </w:tcPr>
          <w:p w:rsidR="00F82FD8" w:rsidRPr="00102885" w:rsidRDefault="00F82FD8" w:rsidP="00F82FD8">
            <w:pPr>
              <w:pStyle w:val="ListParagraph"/>
              <w:numPr>
                <w:ilvl w:val="0"/>
                <w:numId w:val="18"/>
              </w:numPr>
            </w:pPr>
            <w:r w:rsidRPr="00102885">
              <w:t>Търговски закон</w:t>
            </w:r>
          </w:p>
          <w:p w:rsidR="00F82FD8" w:rsidRPr="00102885" w:rsidRDefault="005C6C3D" w:rsidP="00F82FD8">
            <w:pPr>
              <w:pStyle w:val="ListParagraph"/>
              <w:numPr>
                <w:ilvl w:val="0"/>
                <w:numId w:val="18"/>
              </w:numPr>
            </w:pPr>
            <w:r>
              <w:t>Закон за кооп</w:t>
            </w:r>
            <w:r w:rsidR="00F82FD8" w:rsidRPr="00102885">
              <w:t>е</w:t>
            </w:r>
            <w:r>
              <w:t>р</w:t>
            </w:r>
            <w:r w:rsidR="00F82FD8" w:rsidRPr="00102885">
              <w:t>ациите</w:t>
            </w:r>
          </w:p>
        </w:tc>
      </w:tr>
      <w:tr w:rsidR="008747EA" w:rsidRPr="00102885" w:rsidTr="00A36B5C">
        <w:tc>
          <w:tcPr>
            <w:tcW w:w="5425" w:type="dxa"/>
          </w:tcPr>
          <w:p w:rsidR="0030580F" w:rsidRPr="00102885" w:rsidRDefault="00042BD4" w:rsidP="00042BD4">
            <w:pPr>
              <w:jc w:val="both"/>
            </w:pPr>
            <w:r>
              <w:t>Средносписъчен брой на персонала за 2019 г.</w:t>
            </w:r>
          </w:p>
        </w:tc>
        <w:tc>
          <w:tcPr>
            <w:tcW w:w="4205" w:type="dxa"/>
          </w:tcPr>
          <w:p w:rsidR="008747EA" w:rsidRPr="00102885" w:rsidRDefault="008747EA" w:rsidP="00042BD4"/>
        </w:tc>
      </w:tr>
      <w:tr w:rsidR="0030580F" w:rsidRPr="00102885" w:rsidTr="00A36B5C">
        <w:tc>
          <w:tcPr>
            <w:tcW w:w="5425" w:type="dxa"/>
          </w:tcPr>
          <w:p w:rsidR="0030580F" w:rsidRPr="0030580F" w:rsidRDefault="00042BD4" w:rsidP="00042BD4">
            <w:pPr>
              <w:jc w:val="both"/>
            </w:pPr>
            <w:r>
              <w:t>Оборот за 2019 г.</w:t>
            </w:r>
          </w:p>
        </w:tc>
        <w:tc>
          <w:tcPr>
            <w:tcW w:w="4205" w:type="dxa"/>
          </w:tcPr>
          <w:p w:rsidR="0030580F" w:rsidRPr="00102885" w:rsidRDefault="0030580F" w:rsidP="00042BD4"/>
        </w:tc>
      </w:tr>
      <w:tr w:rsidR="00042BD4" w:rsidRPr="00102885" w:rsidTr="00A36B5C">
        <w:tc>
          <w:tcPr>
            <w:tcW w:w="5425" w:type="dxa"/>
          </w:tcPr>
          <w:p w:rsidR="00042BD4" w:rsidRDefault="00042BD4" w:rsidP="0030580F">
            <w:pPr>
              <w:jc w:val="both"/>
            </w:pPr>
            <w:r>
              <w:t>Стойност на активите за 2019 г.</w:t>
            </w:r>
          </w:p>
        </w:tc>
        <w:tc>
          <w:tcPr>
            <w:tcW w:w="4205" w:type="dxa"/>
          </w:tcPr>
          <w:p w:rsidR="00042BD4" w:rsidRDefault="00042BD4" w:rsidP="00042BD4"/>
        </w:tc>
      </w:tr>
      <w:tr w:rsidR="0099582F" w:rsidRPr="00102885" w:rsidTr="00A36B5C">
        <w:tc>
          <w:tcPr>
            <w:tcW w:w="5425" w:type="dxa"/>
          </w:tcPr>
          <w:p w:rsidR="004A7497" w:rsidRPr="00102885" w:rsidRDefault="008747EA" w:rsidP="00042BD4">
            <w:pPr>
              <w:jc w:val="both"/>
            </w:pPr>
            <w:r w:rsidRPr="00102885">
              <w:t>Кандидатът има две приключени финансови години (2018 г. и 2019 г.) преди датата на обявяване на процедурата, в рамките на които е извършвал стопанска дейност;</w:t>
            </w:r>
          </w:p>
        </w:tc>
        <w:tc>
          <w:tcPr>
            <w:tcW w:w="4205" w:type="dxa"/>
          </w:tcPr>
          <w:p w:rsidR="00446687" w:rsidRPr="00102885" w:rsidRDefault="00446687" w:rsidP="0030580F">
            <w:pPr>
              <w:pStyle w:val="ListParagraph"/>
              <w:numPr>
                <w:ilvl w:val="0"/>
                <w:numId w:val="9"/>
              </w:numPr>
            </w:pPr>
            <w:r w:rsidRPr="00102885">
              <w:t>ДА</w:t>
            </w:r>
          </w:p>
          <w:p w:rsidR="0099582F" w:rsidRPr="00102885" w:rsidRDefault="00446687" w:rsidP="0030580F">
            <w:pPr>
              <w:pStyle w:val="ListParagraph"/>
              <w:numPr>
                <w:ilvl w:val="0"/>
                <w:numId w:val="9"/>
              </w:numPr>
            </w:pPr>
            <w:r w:rsidRPr="00102885">
              <w:t>НЕ</w:t>
            </w:r>
          </w:p>
        </w:tc>
      </w:tr>
      <w:tr w:rsidR="0099582F" w:rsidRPr="00102885" w:rsidTr="00A36B5C">
        <w:tc>
          <w:tcPr>
            <w:tcW w:w="5425" w:type="dxa"/>
          </w:tcPr>
          <w:p w:rsidR="0099582F" w:rsidRPr="00102885" w:rsidRDefault="000B1518" w:rsidP="009F7A54">
            <w:pPr>
              <w:jc w:val="both"/>
            </w:pPr>
            <w:r w:rsidRPr="00102885">
              <w:t xml:space="preserve">Кандидатът </w:t>
            </w:r>
            <w:r w:rsidRPr="00102885">
              <w:rPr>
                <w:b/>
              </w:rPr>
              <w:t>не е:</w:t>
            </w:r>
            <w:r w:rsidRPr="00102885">
              <w:t xml:space="preserve"> a) обявен в несъстоятелност; б) в производство по несъстоятелност; в) в процедура по ликвидация; г) преустановил дейността</w:t>
            </w:r>
          </w:p>
          <w:p w:rsidR="004A7497" w:rsidRPr="00102885" w:rsidRDefault="004A7497" w:rsidP="009F7A54">
            <w:pPr>
              <w:jc w:val="both"/>
            </w:pPr>
          </w:p>
        </w:tc>
        <w:tc>
          <w:tcPr>
            <w:tcW w:w="4205" w:type="dxa"/>
          </w:tcPr>
          <w:p w:rsidR="000B1518" w:rsidRPr="00102885" w:rsidRDefault="000B1518" w:rsidP="00F82FD8">
            <w:pPr>
              <w:pStyle w:val="ListParagraph"/>
              <w:numPr>
                <w:ilvl w:val="0"/>
                <w:numId w:val="10"/>
              </w:numPr>
            </w:pPr>
            <w:r w:rsidRPr="00102885">
              <w:t>ДА</w:t>
            </w:r>
          </w:p>
          <w:p w:rsidR="0099582F" w:rsidRPr="00102885" w:rsidRDefault="000B1518" w:rsidP="00F82FD8">
            <w:pPr>
              <w:pStyle w:val="ListParagraph"/>
              <w:numPr>
                <w:ilvl w:val="0"/>
                <w:numId w:val="10"/>
              </w:numPr>
            </w:pPr>
            <w:r w:rsidRPr="00102885">
              <w:t>НЕ</w:t>
            </w:r>
          </w:p>
        </w:tc>
      </w:tr>
      <w:tr w:rsidR="000B1518" w:rsidRPr="00102885" w:rsidTr="00A36B5C">
        <w:tc>
          <w:tcPr>
            <w:tcW w:w="5425" w:type="dxa"/>
          </w:tcPr>
          <w:p w:rsidR="000B1518" w:rsidRPr="00102885" w:rsidRDefault="000B0DD6" w:rsidP="001D7904">
            <w:pPr>
              <w:jc w:val="both"/>
            </w:pPr>
            <w:r w:rsidRPr="00102885">
              <w:t xml:space="preserve">Реализираният оборот от кандидата през 2019 г. е в размер на </w:t>
            </w:r>
            <w:r w:rsidRPr="00102885">
              <w:rPr>
                <w:b/>
              </w:rPr>
              <w:t>минимум 1 000 000 лв.</w:t>
            </w:r>
          </w:p>
        </w:tc>
        <w:tc>
          <w:tcPr>
            <w:tcW w:w="4205" w:type="dxa"/>
          </w:tcPr>
          <w:p w:rsidR="000B1518" w:rsidRPr="00102885" w:rsidRDefault="000B1518" w:rsidP="00F82FD8">
            <w:pPr>
              <w:pStyle w:val="ListParagraph"/>
              <w:numPr>
                <w:ilvl w:val="0"/>
                <w:numId w:val="11"/>
              </w:numPr>
            </w:pPr>
            <w:r w:rsidRPr="00102885">
              <w:t>ДА</w:t>
            </w:r>
          </w:p>
          <w:p w:rsidR="000B1518" w:rsidRPr="00102885" w:rsidRDefault="000B1518" w:rsidP="00F82FD8">
            <w:pPr>
              <w:pStyle w:val="ListParagraph"/>
              <w:numPr>
                <w:ilvl w:val="0"/>
                <w:numId w:val="11"/>
              </w:numPr>
            </w:pPr>
            <w:r w:rsidRPr="00102885">
              <w:t>НЕ</w:t>
            </w:r>
          </w:p>
          <w:p w:rsidR="004A7497" w:rsidRPr="00102885" w:rsidRDefault="004A7497" w:rsidP="004A7497">
            <w:pPr>
              <w:pStyle w:val="ListParagraph"/>
            </w:pPr>
          </w:p>
        </w:tc>
      </w:tr>
      <w:tr w:rsidR="00976DC4" w:rsidRPr="00102885" w:rsidTr="00A36B5C">
        <w:tc>
          <w:tcPr>
            <w:tcW w:w="5425" w:type="dxa"/>
          </w:tcPr>
          <w:p w:rsidR="004A7497" w:rsidRPr="00102885" w:rsidRDefault="000B0DD6" w:rsidP="009F7A54">
            <w:pPr>
              <w:jc w:val="both"/>
            </w:pPr>
            <w:r w:rsidRPr="00102885">
              <w:t xml:space="preserve">Кандидатът е регистрирал спад поне </w:t>
            </w:r>
            <w:r w:rsidRPr="00102885">
              <w:rPr>
                <w:b/>
              </w:rPr>
              <w:t>20% в оборота</w:t>
            </w:r>
            <w:r w:rsidRPr="00102885">
              <w:t xml:space="preserve"> за посочения от него календарен месец от 2020 г.( в периода от 01.02.2020 г. до месеца, предхождащ месеца на кандидатстване) спрямо оборота за същия месец от 2019 г.</w:t>
            </w:r>
          </w:p>
        </w:tc>
        <w:tc>
          <w:tcPr>
            <w:tcW w:w="4205" w:type="dxa"/>
          </w:tcPr>
          <w:p w:rsidR="004A7497" w:rsidRPr="00102885" w:rsidRDefault="004A7497" w:rsidP="00F82FD8">
            <w:pPr>
              <w:pStyle w:val="ListParagraph"/>
              <w:numPr>
                <w:ilvl w:val="0"/>
                <w:numId w:val="13"/>
              </w:numPr>
            </w:pPr>
            <w:r w:rsidRPr="00102885">
              <w:t>ДА</w:t>
            </w:r>
          </w:p>
          <w:p w:rsidR="00976DC4" w:rsidRPr="00102885" w:rsidRDefault="004A7497" w:rsidP="00F82FD8">
            <w:pPr>
              <w:pStyle w:val="ListParagraph"/>
              <w:numPr>
                <w:ilvl w:val="0"/>
                <w:numId w:val="13"/>
              </w:numPr>
            </w:pPr>
            <w:r w:rsidRPr="00102885">
              <w:t>НЕ</w:t>
            </w:r>
          </w:p>
        </w:tc>
      </w:tr>
      <w:tr w:rsidR="00976DC4" w:rsidRPr="00102885" w:rsidTr="00A36B5C">
        <w:tc>
          <w:tcPr>
            <w:tcW w:w="5425" w:type="dxa"/>
          </w:tcPr>
          <w:p w:rsidR="00616CE7" w:rsidRDefault="009413CD" w:rsidP="00042BD4">
            <w:pPr>
              <w:jc w:val="both"/>
              <w:rPr>
                <w:rFonts w:ascii="Calibri" w:eastAsia="Calibri" w:hAnsi="Calibri" w:cs="Times New Roman"/>
              </w:rPr>
            </w:pPr>
            <w:r w:rsidRPr="00102885">
              <w:rPr>
                <w:rFonts w:ascii="Calibri" w:eastAsia="Calibri" w:hAnsi="Calibri" w:cs="Times New Roman"/>
              </w:rPr>
              <w:t>Кодът на основна икономическа дейност по НКИД</w:t>
            </w:r>
            <w:r w:rsidR="00042BD4">
              <w:rPr>
                <w:rFonts w:ascii="Calibri" w:eastAsia="Calibri" w:hAnsi="Calibri" w:cs="Times New Roman"/>
              </w:rPr>
              <w:t xml:space="preserve"> 2008</w:t>
            </w:r>
            <w:r w:rsidR="00616CE7">
              <w:rPr>
                <w:rFonts w:ascii="Calibri" w:eastAsia="Calibri" w:hAnsi="Calibri" w:cs="Times New Roman"/>
              </w:rPr>
              <w:t>.</w:t>
            </w:r>
          </w:p>
          <w:p w:rsidR="007216FB" w:rsidRPr="00102885" w:rsidRDefault="007216FB" w:rsidP="00042BD4">
            <w:pPr>
              <w:jc w:val="both"/>
            </w:pPr>
          </w:p>
        </w:tc>
        <w:tc>
          <w:tcPr>
            <w:tcW w:w="4205" w:type="dxa"/>
          </w:tcPr>
          <w:p w:rsidR="004A7497" w:rsidRPr="00102885" w:rsidRDefault="004A7497" w:rsidP="004A7497">
            <w:pPr>
              <w:rPr>
                <w:lang w:val="en-US"/>
              </w:rPr>
            </w:pPr>
            <w:r w:rsidRPr="00102885">
              <w:t xml:space="preserve"> Код </w:t>
            </w:r>
            <w:r w:rsidRPr="00102885">
              <w:rPr>
                <w:lang w:val="en-US"/>
              </w:rPr>
              <w:t xml:space="preserve">No </w:t>
            </w:r>
          </w:p>
          <w:p w:rsidR="004A7497" w:rsidRPr="00102885" w:rsidRDefault="004A7497" w:rsidP="00042BD4">
            <w:pPr>
              <w:rPr>
                <w:i/>
              </w:rPr>
            </w:pPr>
            <w:r w:rsidRPr="00102885">
              <w:t>..........................</w:t>
            </w:r>
          </w:p>
        </w:tc>
      </w:tr>
      <w:tr w:rsidR="000B0DD6" w:rsidRPr="00102885" w:rsidTr="00A36B5C">
        <w:tc>
          <w:tcPr>
            <w:tcW w:w="5425" w:type="dxa"/>
          </w:tcPr>
          <w:p w:rsidR="00616CE7" w:rsidRDefault="007216FB" w:rsidP="00042BD4">
            <w:pPr>
              <w:jc w:val="both"/>
            </w:pPr>
            <w:r>
              <w:t>Кандидатът има з</w:t>
            </w:r>
            <w:r w:rsidR="00F6541C" w:rsidRPr="00102885">
              <w:t xml:space="preserve">адължения за данъци и задължителни осигурителни вноски към държавата или към общината </w:t>
            </w:r>
            <w:r w:rsidR="00F6541C" w:rsidRPr="00102885">
              <w:rPr>
                <w:b/>
              </w:rPr>
              <w:t>повече от 1 на сто от сумата на годишния общ оборот за последната приключена финансова година или повече от 50 000 лв</w:t>
            </w:r>
            <w:r w:rsidR="00616CE7">
              <w:t>.</w:t>
            </w:r>
          </w:p>
          <w:p w:rsidR="007216FB" w:rsidRPr="00102885" w:rsidRDefault="007216FB" w:rsidP="00042BD4">
            <w:pPr>
              <w:jc w:val="both"/>
              <w:rPr>
                <w:color w:val="FF0000"/>
              </w:rPr>
            </w:pPr>
          </w:p>
        </w:tc>
        <w:tc>
          <w:tcPr>
            <w:tcW w:w="4205" w:type="dxa"/>
          </w:tcPr>
          <w:p w:rsidR="002277F9" w:rsidRPr="00102885" w:rsidRDefault="002277F9" w:rsidP="00F82FD8">
            <w:pPr>
              <w:pStyle w:val="ListParagraph"/>
              <w:numPr>
                <w:ilvl w:val="0"/>
                <w:numId w:val="14"/>
              </w:numPr>
            </w:pPr>
            <w:r w:rsidRPr="00102885">
              <w:t>ДА</w:t>
            </w:r>
          </w:p>
          <w:p w:rsidR="004A7497" w:rsidRPr="00102885" w:rsidRDefault="002277F9" w:rsidP="00F82FD8">
            <w:pPr>
              <w:pStyle w:val="ListParagraph"/>
              <w:numPr>
                <w:ilvl w:val="0"/>
                <w:numId w:val="14"/>
              </w:numPr>
              <w:rPr>
                <w:color w:val="FF0000"/>
              </w:rPr>
            </w:pPr>
            <w:r w:rsidRPr="00102885">
              <w:t>НЕ</w:t>
            </w:r>
          </w:p>
        </w:tc>
      </w:tr>
      <w:tr w:rsidR="00502755" w:rsidRPr="00102885" w:rsidTr="00A36B5C">
        <w:tc>
          <w:tcPr>
            <w:tcW w:w="5425" w:type="dxa"/>
          </w:tcPr>
          <w:p w:rsidR="00502755" w:rsidRPr="00102885" w:rsidRDefault="00502755" w:rsidP="00502755">
            <w:pPr>
              <w:jc w:val="both"/>
            </w:pPr>
            <w:r w:rsidRPr="00102885">
              <w:rPr>
                <w:rFonts w:ascii="Calibri" w:eastAsia="Calibri" w:hAnsi="Calibri" w:cs="Times New Roman"/>
              </w:rPr>
              <w:t xml:space="preserve">Кандидатът има установено с влязъл в сила административен акт наличието на недължимо платени и/или надплатени суми, както и неправомерно получени и/или неправомерно усвоени </w:t>
            </w:r>
            <w:r w:rsidRPr="00102885">
              <w:rPr>
                <w:rFonts w:ascii="Calibri" w:eastAsia="Calibri" w:hAnsi="Calibri" w:cs="Times New Roman"/>
              </w:rPr>
              <w:lastRenderedPageBreak/>
              <w:t>средства по проекти, финансирани от предприсъединителните финансови инструменти, оперативните програми, Структурните фондове и Кохезионния фонд на Европейския съюз, европейските земеделски фондове и Европейския фонд за рибарството, Инструмента Шенген и Преходния финансов инструмент, включително от свързаното с тях национално съфинансиране</w:t>
            </w:r>
          </w:p>
        </w:tc>
        <w:tc>
          <w:tcPr>
            <w:tcW w:w="4205" w:type="dxa"/>
          </w:tcPr>
          <w:p w:rsidR="00502755" w:rsidRPr="00102885" w:rsidRDefault="00502755" w:rsidP="00F82FD8">
            <w:pPr>
              <w:pStyle w:val="ListParagraph"/>
              <w:numPr>
                <w:ilvl w:val="0"/>
                <w:numId w:val="15"/>
              </w:numPr>
            </w:pPr>
            <w:r w:rsidRPr="00102885">
              <w:lastRenderedPageBreak/>
              <w:t>ДА</w:t>
            </w:r>
          </w:p>
          <w:p w:rsidR="00502755" w:rsidRPr="00102885" w:rsidRDefault="00502755" w:rsidP="00F82FD8">
            <w:pPr>
              <w:pStyle w:val="ListParagraph"/>
              <w:numPr>
                <w:ilvl w:val="0"/>
                <w:numId w:val="15"/>
              </w:numPr>
            </w:pPr>
            <w:r w:rsidRPr="00102885">
              <w:t>НЕ</w:t>
            </w:r>
          </w:p>
        </w:tc>
      </w:tr>
    </w:tbl>
    <w:p w:rsidR="00F82FD8" w:rsidRDefault="00F82FD8" w:rsidP="00F82FD8"/>
    <w:p w:rsidR="00713730" w:rsidRDefault="00713730" w:rsidP="00F82FD8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МНОГО ВАЖНО!!!!</w:t>
      </w:r>
    </w:p>
    <w:p w:rsidR="009413CD" w:rsidRPr="00C100A6" w:rsidRDefault="00F82FD8" w:rsidP="00F82FD8">
      <w:pPr>
        <w:rPr>
          <w:color w:val="FF0000"/>
          <w:sz w:val="28"/>
          <w:szCs w:val="28"/>
          <w:lang w:val="ru-RU"/>
        </w:rPr>
      </w:pPr>
      <w:bookmarkStart w:id="0" w:name="_GoBack"/>
      <w:bookmarkEnd w:id="0"/>
      <w:r w:rsidRPr="00C100A6">
        <w:rPr>
          <w:b/>
          <w:color w:val="FF0000"/>
          <w:sz w:val="28"/>
          <w:szCs w:val="28"/>
        </w:rPr>
        <w:t xml:space="preserve">За целите на </w:t>
      </w:r>
      <w:r w:rsidR="00042BD4" w:rsidRPr="00C100A6">
        <w:rPr>
          <w:b/>
          <w:color w:val="FF0000"/>
          <w:sz w:val="28"/>
          <w:szCs w:val="28"/>
        </w:rPr>
        <w:t xml:space="preserve">оценка на допустимостта на кандидата и </w:t>
      </w:r>
      <w:r w:rsidRPr="00C100A6">
        <w:rPr>
          <w:b/>
          <w:color w:val="FF0000"/>
          <w:sz w:val="28"/>
          <w:szCs w:val="28"/>
        </w:rPr>
        <w:t>последваща подробна оценка за потенциалния успех на проектното предложение предос</w:t>
      </w:r>
      <w:r w:rsidR="005C6C3D" w:rsidRPr="00C100A6">
        <w:rPr>
          <w:b/>
          <w:color w:val="FF0000"/>
          <w:sz w:val="28"/>
          <w:szCs w:val="28"/>
        </w:rPr>
        <w:t>т</w:t>
      </w:r>
      <w:r w:rsidR="00B271BB" w:rsidRPr="00C100A6">
        <w:rPr>
          <w:b/>
          <w:color w:val="FF0000"/>
          <w:sz w:val="28"/>
          <w:szCs w:val="28"/>
        </w:rPr>
        <w:t xml:space="preserve">авям </w:t>
      </w:r>
      <w:r w:rsidRPr="00C100A6">
        <w:rPr>
          <w:b/>
          <w:color w:val="FF0000"/>
          <w:sz w:val="28"/>
          <w:szCs w:val="28"/>
        </w:rPr>
        <w:t>и сканирани копия на</w:t>
      </w:r>
      <w:r w:rsidRPr="00C100A6">
        <w:rPr>
          <w:color w:val="FF0000"/>
          <w:sz w:val="28"/>
          <w:szCs w:val="28"/>
          <w:lang w:val="ru-RU"/>
        </w:rPr>
        <w:t xml:space="preserve">: </w:t>
      </w:r>
    </w:p>
    <w:p w:rsidR="00F82FD8" w:rsidRPr="00C100A6" w:rsidRDefault="00F82FD8" w:rsidP="00F82FD8">
      <w:pPr>
        <w:pStyle w:val="ListParagraph"/>
        <w:numPr>
          <w:ilvl w:val="0"/>
          <w:numId w:val="16"/>
        </w:numPr>
        <w:rPr>
          <w:color w:val="000000" w:themeColor="text1"/>
          <w:sz w:val="28"/>
          <w:szCs w:val="28"/>
        </w:rPr>
      </w:pPr>
      <w:r w:rsidRPr="00C100A6">
        <w:rPr>
          <w:color w:val="000000" w:themeColor="text1"/>
          <w:sz w:val="28"/>
          <w:szCs w:val="28"/>
        </w:rPr>
        <w:t>Баланс за 2018 и 2019</w:t>
      </w:r>
    </w:p>
    <w:p w:rsidR="00F82FD8" w:rsidRPr="00C100A6" w:rsidRDefault="00F82FD8" w:rsidP="00F82FD8">
      <w:pPr>
        <w:pStyle w:val="ListParagraph"/>
        <w:numPr>
          <w:ilvl w:val="0"/>
          <w:numId w:val="16"/>
        </w:numPr>
        <w:rPr>
          <w:color w:val="000000" w:themeColor="text1"/>
          <w:sz w:val="28"/>
          <w:szCs w:val="28"/>
        </w:rPr>
      </w:pPr>
      <w:r w:rsidRPr="00C100A6">
        <w:rPr>
          <w:color w:val="000000" w:themeColor="text1"/>
          <w:sz w:val="28"/>
          <w:szCs w:val="28"/>
        </w:rPr>
        <w:t>ОПР за 2018 и 2019</w:t>
      </w:r>
    </w:p>
    <w:p w:rsidR="00F82FD8" w:rsidRPr="00C100A6" w:rsidRDefault="00F82FD8" w:rsidP="00F82FD8">
      <w:pPr>
        <w:pStyle w:val="ListParagraph"/>
        <w:numPr>
          <w:ilvl w:val="0"/>
          <w:numId w:val="16"/>
        </w:numPr>
        <w:rPr>
          <w:color w:val="000000" w:themeColor="text1"/>
          <w:sz w:val="28"/>
          <w:szCs w:val="28"/>
        </w:rPr>
      </w:pPr>
      <w:r w:rsidRPr="00C100A6">
        <w:rPr>
          <w:color w:val="000000" w:themeColor="text1"/>
          <w:sz w:val="28"/>
          <w:szCs w:val="28"/>
        </w:rPr>
        <w:t>ГДД за 2019 г.</w:t>
      </w:r>
    </w:p>
    <w:p w:rsidR="00F82FD8" w:rsidRPr="00F82FD8" w:rsidRDefault="00F82FD8" w:rsidP="00F82FD8"/>
    <w:sectPr w:rsidR="00F82FD8" w:rsidRPr="00F82F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8F8" w:rsidRDefault="00F838F8" w:rsidP="009413CD">
      <w:pPr>
        <w:spacing w:after="0" w:line="240" w:lineRule="auto"/>
      </w:pPr>
      <w:r>
        <w:separator/>
      </w:r>
    </w:p>
  </w:endnote>
  <w:endnote w:type="continuationSeparator" w:id="0">
    <w:p w:rsidR="00F838F8" w:rsidRDefault="00F838F8" w:rsidP="00941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8F8" w:rsidRDefault="00F838F8" w:rsidP="009413CD">
      <w:pPr>
        <w:spacing w:after="0" w:line="240" w:lineRule="auto"/>
      </w:pPr>
      <w:r>
        <w:separator/>
      </w:r>
    </w:p>
  </w:footnote>
  <w:footnote w:type="continuationSeparator" w:id="0">
    <w:p w:rsidR="00F838F8" w:rsidRDefault="00F838F8" w:rsidP="00941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2400C"/>
    <w:multiLevelType w:val="hybridMultilevel"/>
    <w:tmpl w:val="99E2E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B1123"/>
    <w:multiLevelType w:val="hybridMultilevel"/>
    <w:tmpl w:val="644AC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E67BB"/>
    <w:multiLevelType w:val="hybridMultilevel"/>
    <w:tmpl w:val="82B6FB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F4ECE"/>
    <w:multiLevelType w:val="hybridMultilevel"/>
    <w:tmpl w:val="008C58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4067F"/>
    <w:multiLevelType w:val="hybridMultilevel"/>
    <w:tmpl w:val="A9D867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83449D"/>
    <w:multiLevelType w:val="hybridMultilevel"/>
    <w:tmpl w:val="1C6CD4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915AB9"/>
    <w:multiLevelType w:val="hybridMultilevel"/>
    <w:tmpl w:val="796EE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916CD0"/>
    <w:multiLevelType w:val="hybridMultilevel"/>
    <w:tmpl w:val="D3CCC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CB2B2D"/>
    <w:multiLevelType w:val="hybridMultilevel"/>
    <w:tmpl w:val="3DF4181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170391A"/>
    <w:multiLevelType w:val="hybridMultilevel"/>
    <w:tmpl w:val="A9D867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C909E4"/>
    <w:multiLevelType w:val="hybridMultilevel"/>
    <w:tmpl w:val="2AB4BD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613F68"/>
    <w:multiLevelType w:val="hybridMultilevel"/>
    <w:tmpl w:val="5A640B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5F7FBB"/>
    <w:multiLevelType w:val="hybridMultilevel"/>
    <w:tmpl w:val="17DA47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913C95"/>
    <w:multiLevelType w:val="hybridMultilevel"/>
    <w:tmpl w:val="D90663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CE5E24"/>
    <w:multiLevelType w:val="hybridMultilevel"/>
    <w:tmpl w:val="2A8CC498"/>
    <w:lvl w:ilvl="0" w:tplc="B5EA47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096239"/>
    <w:multiLevelType w:val="hybridMultilevel"/>
    <w:tmpl w:val="00063B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284730"/>
    <w:multiLevelType w:val="hybridMultilevel"/>
    <w:tmpl w:val="A5E02E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E57E69"/>
    <w:multiLevelType w:val="hybridMultilevel"/>
    <w:tmpl w:val="9C8E6A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14"/>
  </w:num>
  <w:num w:numId="6">
    <w:abstractNumId w:val="12"/>
  </w:num>
  <w:num w:numId="7">
    <w:abstractNumId w:val="9"/>
  </w:num>
  <w:num w:numId="8">
    <w:abstractNumId w:val="17"/>
  </w:num>
  <w:num w:numId="9">
    <w:abstractNumId w:val="3"/>
  </w:num>
  <w:num w:numId="10">
    <w:abstractNumId w:val="10"/>
  </w:num>
  <w:num w:numId="11">
    <w:abstractNumId w:val="2"/>
  </w:num>
  <w:num w:numId="12">
    <w:abstractNumId w:val="16"/>
  </w:num>
  <w:num w:numId="13">
    <w:abstractNumId w:val="11"/>
  </w:num>
  <w:num w:numId="14">
    <w:abstractNumId w:val="5"/>
  </w:num>
  <w:num w:numId="15">
    <w:abstractNumId w:val="15"/>
  </w:num>
  <w:num w:numId="16">
    <w:abstractNumId w:val="8"/>
  </w:num>
  <w:num w:numId="17">
    <w:abstractNumId w:val="1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632"/>
    <w:rsid w:val="00042BD4"/>
    <w:rsid w:val="000B0DD6"/>
    <w:rsid w:val="000B1518"/>
    <w:rsid w:val="00102885"/>
    <w:rsid w:val="00171BF0"/>
    <w:rsid w:val="001D7904"/>
    <w:rsid w:val="002277F9"/>
    <w:rsid w:val="00233F40"/>
    <w:rsid w:val="00247B3E"/>
    <w:rsid w:val="002A3597"/>
    <w:rsid w:val="002D0C3A"/>
    <w:rsid w:val="002E6FF0"/>
    <w:rsid w:val="002F7618"/>
    <w:rsid w:val="0030580F"/>
    <w:rsid w:val="003A3C42"/>
    <w:rsid w:val="003C1A2D"/>
    <w:rsid w:val="003D3F66"/>
    <w:rsid w:val="00446687"/>
    <w:rsid w:val="004A7497"/>
    <w:rsid w:val="00502755"/>
    <w:rsid w:val="005B20F1"/>
    <w:rsid w:val="005C3F7B"/>
    <w:rsid w:val="005C6C3D"/>
    <w:rsid w:val="00604C84"/>
    <w:rsid w:val="00616CE7"/>
    <w:rsid w:val="006F0D0A"/>
    <w:rsid w:val="00713730"/>
    <w:rsid w:val="007216FB"/>
    <w:rsid w:val="00782432"/>
    <w:rsid w:val="00793632"/>
    <w:rsid w:val="008747EA"/>
    <w:rsid w:val="009413CD"/>
    <w:rsid w:val="00976DC4"/>
    <w:rsid w:val="0099582F"/>
    <w:rsid w:val="009F7A54"/>
    <w:rsid w:val="00A36B5C"/>
    <w:rsid w:val="00A729E9"/>
    <w:rsid w:val="00B271BB"/>
    <w:rsid w:val="00BC6E40"/>
    <w:rsid w:val="00C100A6"/>
    <w:rsid w:val="00C5762A"/>
    <w:rsid w:val="00D00CA4"/>
    <w:rsid w:val="00DA2229"/>
    <w:rsid w:val="00EA6ADC"/>
    <w:rsid w:val="00EC2538"/>
    <w:rsid w:val="00F6541C"/>
    <w:rsid w:val="00F82FD8"/>
    <w:rsid w:val="00F8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C919AA-91FD-4CCA-B87E-46978856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82F"/>
    <w:pPr>
      <w:ind w:left="720"/>
      <w:contextualSpacing/>
    </w:pPr>
  </w:style>
  <w:style w:type="table" w:styleId="TableGrid">
    <w:name w:val="Table Grid"/>
    <w:basedOn w:val="TableNormal"/>
    <w:uiPriority w:val="39"/>
    <w:rsid w:val="00995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,single spa"/>
    <w:basedOn w:val="Normal"/>
    <w:link w:val="FootnoteTextChar"/>
    <w:unhideWhenUsed/>
    <w:rsid w:val="009413C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9413CD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Char1 Char Char Char Char,ftref,Fussnot"/>
    <w:unhideWhenUsed/>
    <w:rsid w:val="009413CD"/>
    <w:rPr>
      <w:vertAlign w:val="superscript"/>
    </w:rPr>
  </w:style>
  <w:style w:type="paragraph" w:styleId="NoSpacing">
    <w:name w:val="No Spacing"/>
    <w:basedOn w:val="Normal"/>
    <w:uiPriority w:val="1"/>
    <w:qFormat/>
    <w:rsid w:val="00F82FD8"/>
    <w:pPr>
      <w:spacing w:after="0" w:line="240" w:lineRule="auto"/>
    </w:pPr>
    <w:rPr>
      <w:rFonts w:ascii="Calibri" w:eastAsia="Calibri" w:hAnsi="Calibri" w:cs="Times New Roman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This PC</dc:creator>
  <cp:lastModifiedBy>Windows User</cp:lastModifiedBy>
  <cp:revision>6</cp:revision>
  <dcterms:created xsi:type="dcterms:W3CDTF">2020-07-14T11:30:00Z</dcterms:created>
  <dcterms:modified xsi:type="dcterms:W3CDTF">2020-07-15T12:51:00Z</dcterms:modified>
</cp:coreProperties>
</file>